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33" w:rsidRPr="004A2633" w:rsidRDefault="004A2633" w:rsidP="004A2633">
      <w:pPr>
        <w:spacing w:before="240" w:after="240" w:line="39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>A</w:t>
      </w:r>
      <w:r w:rsidRPr="004A2633">
        <w:rPr>
          <w:rFonts w:ascii="Cambria" w:eastAsia="Times New Roman" w:hAnsi="Cambria" w:cs="Times New Roman"/>
          <w:b/>
          <w:sz w:val="24"/>
          <w:szCs w:val="24"/>
          <w:lang w:eastAsia="pt-BR"/>
        </w:rPr>
        <w:t>NEXO II</w:t>
      </w:r>
    </w:p>
    <w:p w:rsidR="004A2633" w:rsidRPr="004A2633" w:rsidRDefault="004A2633" w:rsidP="004A2633">
      <w:pPr>
        <w:spacing w:before="60" w:after="0" w:line="276" w:lineRule="auto"/>
        <w:ind w:left="820" w:right="580"/>
        <w:jc w:val="center"/>
        <w:rPr>
          <w:rFonts w:ascii="Cambria" w:eastAsia="Times New Roman" w:hAnsi="Cambria" w:cs="Times New Roman"/>
          <w:b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b/>
          <w:sz w:val="24"/>
          <w:szCs w:val="24"/>
          <w:lang w:eastAsia="pt-BR"/>
        </w:rPr>
        <w:t>FICHA DE INSCRIÇÃO</w:t>
      </w:r>
    </w:p>
    <w:p w:rsidR="004A2633" w:rsidRPr="004A2633" w:rsidRDefault="004A2633" w:rsidP="004A2633">
      <w:pPr>
        <w:spacing w:before="60" w:after="0" w:line="276" w:lineRule="auto"/>
        <w:ind w:left="820"/>
        <w:jc w:val="center"/>
        <w:rPr>
          <w:rFonts w:ascii="Cambria" w:eastAsia="Times New Roman" w:hAnsi="Cambria" w:cs="Times New Roman"/>
          <w:b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b/>
          <w:sz w:val="24"/>
          <w:szCs w:val="24"/>
          <w:lang w:eastAsia="pt-BR"/>
        </w:rPr>
        <w:t>ORIENTAÇÕES PARA PREENCHIMENTO</w:t>
      </w:r>
    </w:p>
    <w:p w:rsidR="004A2633" w:rsidRPr="004A2633" w:rsidRDefault="004A2633" w:rsidP="004A2633">
      <w:pPr>
        <w:spacing w:before="60" w:after="0" w:line="276" w:lineRule="auto"/>
        <w:ind w:left="820"/>
        <w:jc w:val="center"/>
        <w:rPr>
          <w:rFonts w:ascii="Cambria" w:eastAsia="Times New Roman" w:hAnsi="Cambria" w:cs="Times New Roman"/>
          <w:b/>
          <w:sz w:val="24"/>
          <w:szCs w:val="24"/>
          <w:lang w:eastAsia="pt-BR"/>
        </w:rPr>
      </w:pP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b/>
          <w:sz w:val="24"/>
          <w:szCs w:val="24"/>
          <w:lang w:eastAsia="pt-BR"/>
        </w:rPr>
        <w:t xml:space="preserve"> </w:t>
      </w:r>
      <w:r w:rsidRPr="004A2633">
        <w:rPr>
          <w:rFonts w:ascii="Cambria" w:eastAsia="Arial" w:hAnsi="Cambria" w:cs="Arial"/>
          <w:sz w:val="24"/>
          <w:szCs w:val="24"/>
          <w:lang w:eastAsia="pt-BR"/>
        </w:rPr>
        <w:t>1.</w:t>
      </w: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ab/>
        <w:t>Não existe limite de páginas para apresentação da proposta, ficando a critério do Proponente.</w:t>
      </w: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Arial" w:hAnsi="Cambria" w:cs="Arial"/>
          <w:sz w:val="24"/>
          <w:szCs w:val="24"/>
          <w:lang w:eastAsia="pt-BR"/>
        </w:rPr>
        <w:t>2.</w:t>
      </w: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   O formulário deverá ser digitado ou preenchido em letra de forma legível e assinado pelo Proponente/responsável legal.</w:t>
      </w: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Arial" w:hAnsi="Cambria" w:cs="Arial"/>
          <w:sz w:val="24"/>
          <w:szCs w:val="24"/>
          <w:lang w:eastAsia="pt-BR"/>
        </w:rPr>
        <w:t>3.</w:t>
      </w: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ab/>
        <w:t>É obrigatório o preenchimento de todos os campos do formulário.</w:t>
      </w: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Arial" w:hAnsi="Cambria" w:cs="Arial"/>
          <w:sz w:val="24"/>
          <w:szCs w:val="24"/>
          <w:lang w:eastAsia="pt-BR"/>
        </w:rPr>
        <w:t>4.</w:t>
      </w: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ab/>
        <w:t>A responsabilidade sobre todas as informações apresentadas é exclusiva do Proponente.</w:t>
      </w: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Arial" w:hAnsi="Cambria" w:cs="Arial"/>
          <w:sz w:val="24"/>
          <w:szCs w:val="24"/>
          <w:lang w:eastAsia="pt-BR"/>
        </w:rPr>
        <w:t>5.</w:t>
      </w: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   Serão avaliados os proponentes que apresentarem o correto preenchimento da Ficha de Inscrição, respondendo cada item, na ordem com que foi solicitado, devidamente descrito e comprovado, quando for o caso.</w:t>
      </w: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Arial" w:hAnsi="Cambria" w:cs="Arial"/>
          <w:sz w:val="24"/>
          <w:szCs w:val="24"/>
          <w:lang w:eastAsia="pt-BR"/>
        </w:rPr>
        <w:t>6.</w:t>
      </w: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   Todos os documentos apresentados como comprovação deverão ser identificados com o respectivo item, conforme orientação constante nos campos do formulário.</w:t>
      </w: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tbl>
      <w:tblPr>
        <w:tblW w:w="85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770"/>
        <w:gridCol w:w="3775"/>
      </w:tblGrid>
      <w:tr w:rsidR="004A2633" w:rsidRPr="004A2633" w:rsidTr="005F127A">
        <w:trPr>
          <w:trHeight w:val="815"/>
        </w:trPr>
        <w:tc>
          <w:tcPr>
            <w:tcW w:w="8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6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I - DADOS PARA CREDENCIAMENTO DO PROPONENTE</w:t>
            </w:r>
          </w:p>
        </w:tc>
      </w:tr>
      <w:tr w:rsidR="004A2633" w:rsidRPr="004A2633" w:rsidTr="005F127A">
        <w:trPr>
          <w:trHeight w:val="1280"/>
        </w:trPr>
        <w:tc>
          <w:tcPr>
            <w:tcW w:w="85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Nome da Atração cultural (nome fantasia do proponente):</w:t>
            </w:r>
          </w:p>
        </w:tc>
      </w:tr>
      <w:tr w:rsidR="004A2633" w:rsidRPr="004A2633" w:rsidTr="005F127A">
        <w:trPr>
          <w:trHeight w:val="6635"/>
        </w:trPr>
        <w:tc>
          <w:tcPr>
            <w:tcW w:w="85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lastRenderedPageBreak/>
              <w:t>Dados do Proponente - Marque ape</w:t>
            </w:r>
            <w:bookmarkStart w:id="0" w:name="_GoBack"/>
            <w:bookmarkEnd w:id="0"/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nas 1 (uma) opção: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proofErr w:type="gram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( )</w:t>
            </w:r>
            <w:proofErr w:type="gram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Pessoa Física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Nome: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CPF:</w:t>
            </w:r>
          </w:p>
          <w:p w:rsidR="004A2633" w:rsidRPr="004A2633" w:rsidRDefault="004A2633" w:rsidP="004A2633">
            <w:pPr>
              <w:spacing w:after="240" w:line="276" w:lineRule="auto"/>
              <w:ind w:left="8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proofErr w:type="gram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( )</w:t>
            </w:r>
            <w:proofErr w:type="gram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MEI -Microempreendedor Individual / Responsável Legal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Nome: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CNPJ:</w:t>
            </w:r>
          </w:p>
          <w:p w:rsidR="004A2633" w:rsidRPr="004A2633" w:rsidRDefault="004A2633" w:rsidP="004A2633">
            <w:pPr>
              <w:spacing w:after="240" w:line="276" w:lineRule="auto"/>
              <w:ind w:left="8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proofErr w:type="gram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( )</w:t>
            </w:r>
            <w:proofErr w:type="gram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Pessoa Jurídica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Razão Social: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CNPJ: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 w:right="4969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Nome do Responsável Legal: CPF:</w:t>
            </w:r>
          </w:p>
          <w:p w:rsidR="004A2633" w:rsidRPr="004A2633" w:rsidRDefault="004A2633" w:rsidP="004A2633">
            <w:pPr>
              <w:spacing w:before="240" w:after="240" w:line="278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Nome fantasia (se houver):</w:t>
            </w:r>
          </w:p>
        </w:tc>
      </w:tr>
      <w:tr w:rsidR="004A2633" w:rsidRPr="004A2633" w:rsidTr="005F127A">
        <w:trPr>
          <w:trHeight w:val="1580"/>
        </w:trPr>
        <w:tc>
          <w:tcPr>
            <w:tcW w:w="85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 w:right="4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Endereço completo do Proponente/Responsável Legal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(logradouro, nº/complemento, bairro, CEP, cidade, estado):</w:t>
            </w:r>
          </w:p>
        </w:tc>
      </w:tr>
      <w:tr w:rsidR="004A2633" w:rsidRPr="004A2633" w:rsidTr="005F127A">
        <w:trPr>
          <w:trHeight w:val="1280"/>
        </w:trPr>
        <w:tc>
          <w:tcPr>
            <w:tcW w:w="4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20" w:after="240" w:line="276" w:lineRule="auto"/>
              <w:ind w:left="8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E-mail do Proponente: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Telefone para contato: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Fixo: </w:t>
            </w:r>
            <w:proofErr w:type="gram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( )</w:t>
            </w:r>
            <w:proofErr w:type="gram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Celular: ( )</w:t>
            </w:r>
          </w:p>
        </w:tc>
      </w:tr>
    </w:tbl>
    <w:p w:rsidR="004A2633" w:rsidRPr="004A2633" w:rsidRDefault="004A2633" w:rsidP="004A2633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tbl>
      <w:tblPr>
        <w:tblW w:w="84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44"/>
      </w:tblGrid>
      <w:tr w:rsidR="004A2633" w:rsidRPr="004A2633" w:rsidTr="005F127A">
        <w:trPr>
          <w:trHeight w:val="995"/>
        </w:trPr>
        <w:tc>
          <w:tcPr>
            <w:tcW w:w="8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Marque o público prioritário da sua apresentação: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proofErr w:type="gram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(  )</w:t>
            </w:r>
            <w:proofErr w:type="gram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Adulto                                                     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  <w:t>( ) Infantil</w:t>
            </w:r>
          </w:p>
        </w:tc>
      </w:tr>
      <w:tr w:rsidR="004A2633" w:rsidRPr="004A2633" w:rsidTr="005F127A">
        <w:trPr>
          <w:trHeight w:val="3050"/>
        </w:trPr>
        <w:tc>
          <w:tcPr>
            <w:tcW w:w="8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547" w:lineRule="auto"/>
              <w:ind w:left="920" w:right="20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lastRenderedPageBreak/>
              <w:t>Descreva abaixo as características da sua apresentação, estilo musical, participantes, etc.</w:t>
            </w:r>
          </w:p>
        </w:tc>
      </w:tr>
      <w:tr w:rsidR="004A2633" w:rsidRPr="004A2633" w:rsidTr="005F127A">
        <w:trPr>
          <w:trHeight w:val="845"/>
        </w:trPr>
        <w:tc>
          <w:tcPr>
            <w:tcW w:w="8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6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II - APRESENTAÇÕES ARTÍSTICAS</w:t>
            </w:r>
          </w:p>
        </w:tc>
      </w:tr>
      <w:tr w:rsidR="004A2633" w:rsidRPr="004A2633" w:rsidTr="005F127A">
        <w:trPr>
          <w:trHeight w:val="13580"/>
        </w:trPr>
        <w:tc>
          <w:tcPr>
            <w:tcW w:w="84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lastRenderedPageBreak/>
              <w:t>MARQUE A CATEGORIA PRETENDIDA:</w:t>
            </w:r>
          </w:p>
          <w:p w:rsidR="004A2633" w:rsidRPr="004A2633" w:rsidRDefault="004A2633" w:rsidP="004A2633">
            <w:pPr>
              <w:spacing w:after="240" w:line="276" w:lineRule="auto"/>
              <w:ind w:left="8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after="0" w:line="283" w:lineRule="auto"/>
              <w:ind w:left="920" w:right="8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proofErr w:type="gramStart"/>
            <w:r w:rsidRPr="004A2633">
              <w:rPr>
                <w:rFonts w:ascii="Cambria" w:eastAsia="Arial" w:hAnsi="Cambria" w:cs="Arial"/>
                <w:b/>
                <w:sz w:val="24"/>
                <w:szCs w:val="24"/>
                <w:lang w:eastAsia="pt-BR"/>
              </w:rPr>
              <w:t>II.1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(</w:t>
            </w:r>
            <w:proofErr w:type="gramEnd"/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ab/>
              <w:t>)   ARTISTA INDIVIDUAL, GRUPOS E BANDAS MUSICAIS</w:t>
            </w:r>
          </w:p>
          <w:p w:rsidR="004A2633" w:rsidRPr="004A2633" w:rsidRDefault="004A2633" w:rsidP="004A2633">
            <w:pPr>
              <w:spacing w:before="20" w:after="240" w:line="276" w:lineRule="auto"/>
              <w:ind w:left="8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after="0" w:line="247" w:lineRule="auto"/>
              <w:ind w:left="920" w:right="10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b/>
                <w:sz w:val="24"/>
                <w:szCs w:val="24"/>
                <w:lang w:eastAsia="pt-BR"/>
              </w:rPr>
              <w:t>II.2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</w:t>
            </w:r>
            <w:proofErr w:type="gram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(</w:t>
            </w:r>
            <w:proofErr w:type="gramEnd"/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 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ab/>
              <w:t>) GRUPOS E AGREMIAÇÕES CARNAVALESCAS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8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after="0" w:line="247" w:lineRule="auto"/>
              <w:ind w:left="920" w:right="10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b/>
                <w:sz w:val="24"/>
                <w:szCs w:val="24"/>
                <w:lang w:eastAsia="pt-BR"/>
              </w:rPr>
              <w:t>II.3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</w:t>
            </w:r>
            <w:proofErr w:type="gram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(</w:t>
            </w:r>
            <w:proofErr w:type="gram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  <w:t xml:space="preserve">)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PRODUÇÃO DO CARNAVAL DIGITAL DE CAUCAIA 2021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8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COMPROVE A REALIZAÇÃO DE 01 (UMA) APRESENTAÇÃO REALIZADAS CONFORME ORIENTAÇÕES ABAIXO SOBRE DOCUMENTAÇÃO COMPROBATÓRIA:</w:t>
            </w:r>
          </w:p>
          <w:p w:rsidR="004A2633" w:rsidRPr="004A2633" w:rsidRDefault="004A2633" w:rsidP="004A2633">
            <w:pPr>
              <w:spacing w:after="240" w:line="276" w:lineRule="auto"/>
              <w:ind w:left="8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1.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  <w:t xml:space="preserve">Preencha os campos relacionados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à Apresentação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de acordo com os dados solicitados.</w:t>
            </w:r>
          </w:p>
          <w:p w:rsidR="004A2633" w:rsidRPr="004A2633" w:rsidRDefault="004A2633" w:rsidP="004A2633">
            <w:pPr>
              <w:spacing w:before="40" w:after="0" w:line="276" w:lineRule="auto"/>
              <w:ind w:left="1280" w:right="38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-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A documentação comprobatória,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referente aos últimos 02 (dois) anos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, deverá constar de: no mínimo,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01 (um) documento relativo à divulgação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de cada apresentação (peças gráficas, notas em jornais, prints em redes sociais ou anúncios publicitários).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128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E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no mínimo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01 (um) documento relativo à realização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de cada apresentação (contratos, notas fiscais, clipping, fotografias impressas do artista/banda durante a(s) apresentação(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ções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) realizada(s) ou registro audiovisual (CD, PENDRIVE, DVD).</w:t>
            </w:r>
          </w:p>
          <w:p w:rsidR="004A2633" w:rsidRPr="004A2633" w:rsidRDefault="004A2633" w:rsidP="004A2633">
            <w:pPr>
              <w:spacing w:after="0" w:line="276" w:lineRule="auto"/>
              <w:ind w:left="1640" w:right="18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2.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Os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arquivos de áudio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deverão ser apresentados nos formatos MP3 ou WMA (Windows Media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Audio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) e os arquivos de vídeo nos formatos MP4, WMV (Windows Media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Video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) ou AVI (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Audio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Video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Interleave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).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164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3.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  <w:t xml:space="preserve">O nome do artista ou grupo proponente, deverá ser devidamente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identificado/grifado EM DOCUMENTO APRESENTADO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.</w:t>
            </w:r>
          </w:p>
          <w:p w:rsidR="004A2633" w:rsidRPr="004A2633" w:rsidRDefault="004A2633" w:rsidP="004A2633">
            <w:pPr>
              <w:spacing w:before="40" w:after="0" w:line="276" w:lineRule="auto"/>
              <w:ind w:left="1640" w:right="72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4.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  <w:t xml:space="preserve">Nas peças gráficas apresentadas deverá constar a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identificação da programação do evento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e seu(s) realizador(es) de forma legível.</w:t>
            </w:r>
          </w:p>
          <w:p w:rsidR="004A2633" w:rsidRPr="004A2633" w:rsidRDefault="004A2633" w:rsidP="004A2633">
            <w:pPr>
              <w:spacing w:after="0" w:line="276" w:lineRule="auto"/>
              <w:ind w:left="164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5.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Não serão aceitos links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para avaliação de documentos comprobatórios.</w:t>
            </w:r>
          </w:p>
          <w:p w:rsidR="004A2633" w:rsidRPr="004A2633" w:rsidRDefault="004A2633" w:rsidP="004A2633">
            <w:pPr>
              <w:spacing w:before="40" w:after="0" w:line="276" w:lineRule="auto"/>
              <w:ind w:left="1640" w:right="1140" w:hanging="36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b/>
                <w:sz w:val="24"/>
                <w:szCs w:val="24"/>
                <w:lang w:eastAsia="pt-BR"/>
              </w:rPr>
              <w:lastRenderedPageBreak/>
              <w:t>6.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Serão avaliados apenas os documentos nos quais seja possível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identificar o local da respectiva apresentação realizada.</w:t>
            </w:r>
          </w:p>
          <w:p w:rsidR="004A2633" w:rsidRPr="004A2633" w:rsidRDefault="004A2633" w:rsidP="004A2633">
            <w:pPr>
              <w:spacing w:after="0" w:line="276" w:lineRule="auto"/>
              <w:ind w:left="1640" w:right="10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7.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  <w:t xml:space="preserve">Todos os documentos deverão ser apresentados em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tamanho (A4) e qualidade de impressão que permitam a fácil leitura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pela Comissão Julgadora.</w:t>
            </w:r>
          </w:p>
        </w:tc>
      </w:tr>
    </w:tbl>
    <w:p w:rsidR="004A2633" w:rsidRPr="004A2633" w:rsidRDefault="004A2633" w:rsidP="004A2633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</w:p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4A2633" w:rsidRPr="004A2633" w:rsidTr="005F127A">
        <w:trPr>
          <w:trHeight w:val="6005"/>
        </w:trPr>
        <w:tc>
          <w:tcPr>
            <w:tcW w:w="9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 w:right="5252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Apresentação </w:t>
            </w:r>
          </w:p>
          <w:p w:rsidR="004A2633" w:rsidRPr="004A2633" w:rsidRDefault="004A2633" w:rsidP="004A2633">
            <w:pPr>
              <w:spacing w:before="100" w:after="0" w:line="276" w:lineRule="auto"/>
              <w:ind w:right="5252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Nome do local/cidade: </w:t>
            </w:r>
          </w:p>
          <w:p w:rsidR="004A2633" w:rsidRPr="004A2633" w:rsidRDefault="004A2633" w:rsidP="004A2633">
            <w:pPr>
              <w:spacing w:before="100" w:after="0" w:line="276" w:lineRule="auto"/>
              <w:ind w:right="426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Data de apresentação:</w:t>
            </w:r>
          </w:p>
          <w:p w:rsidR="004A2633" w:rsidRPr="004A2633" w:rsidRDefault="004A2633" w:rsidP="004A2633">
            <w:pPr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</w:p>
          <w:p w:rsidR="004A2633" w:rsidRPr="004A2633" w:rsidRDefault="004A2633" w:rsidP="004A2633">
            <w:pPr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Nome do evento, se houver:</w:t>
            </w:r>
          </w:p>
        </w:tc>
      </w:tr>
    </w:tbl>
    <w:p w:rsidR="004A2633" w:rsidRPr="004A2633" w:rsidRDefault="004A2633" w:rsidP="004A2633">
      <w:pPr>
        <w:spacing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tbl>
      <w:tblPr>
        <w:tblW w:w="84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0"/>
        <w:gridCol w:w="7730"/>
      </w:tblGrid>
      <w:tr w:rsidR="004A2633" w:rsidRPr="004A2633" w:rsidTr="005F127A">
        <w:trPr>
          <w:trHeight w:val="69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III</w:t>
            </w:r>
          </w:p>
        </w:tc>
        <w:tc>
          <w:tcPr>
            <w:tcW w:w="7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ATUAÇÃO ARTÍSTICA</w:t>
            </w:r>
          </w:p>
        </w:tc>
      </w:tr>
      <w:tr w:rsidR="004A2633" w:rsidRPr="004A2633" w:rsidTr="005F127A">
        <w:trPr>
          <w:trHeight w:val="4775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1" w:lineRule="auto"/>
              <w:ind w:left="920" w:right="6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lastRenderedPageBreak/>
              <w:t>III. 1</w:t>
            </w:r>
          </w:p>
        </w:tc>
        <w:tc>
          <w:tcPr>
            <w:tcW w:w="7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APRESENTAÇÃO DO CURRÍCULO/PORTFÓLIO DO PROPONENTE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 w:right="2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Descreva a história/trajetória do artista/grupo/agremiação, a configuração de sua apresentação no que diz respeito ao número de participantes/componentes, elementos, conteúdo cultural e o que mais possa apresentar como identidade artística.</w:t>
            </w:r>
          </w:p>
          <w:p w:rsidR="004A2633" w:rsidRPr="004A2633" w:rsidRDefault="004A2633" w:rsidP="004A2633">
            <w:pPr>
              <w:spacing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OBS:</w:t>
            </w:r>
          </w:p>
          <w:p w:rsidR="004A2633" w:rsidRPr="004A2633" w:rsidRDefault="004A2633" w:rsidP="004A2633">
            <w:pPr>
              <w:spacing w:before="40" w:after="0" w:line="276" w:lineRule="auto"/>
              <w:ind w:left="1640" w:right="16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1.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Identifique a documentação comprobatória com o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ITEM III.1 – CURRÍCULO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e anexe currículo artístico/portfólio, releases, fotografias, recortes de jornais e revistas, clipping de sites e outros meios que possam comprovar a atuação e o grau de inserção no cenário musical e no estilo indicado como principal.</w:t>
            </w:r>
          </w:p>
          <w:p w:rsidR="004A2633" w:rsidRPr="004A2633" w:rsidRDefault="004A2633" w:rsidP="004A2633">
            <w:pPr>
              <w:spacing w:after="0" w:line="276" w:lineRule="auto"/>
              <w:ind w:left="1640" w:right="14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2.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Todos os materiais deverão ser apresentados em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tamanho e qualidade de impressão que permitam a fácil leitura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pela Comissão Julgadora.</w:t>
            </w:r>
          </w:p>
          <w:p w:rsidR="004A2633" w:rsidRPr="004A2633" w:rsidRDefault="004A2633" w:rsidP="004A2633">
            <w:pPr>
              <w:spacing w:after="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Serão analisadas: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clareza, objetividade e suficiência das informações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4A2633" w:rsidRPr="004A2633" w:rsidTr="005F127A">
        <w:trPr>
          <w:trHeight w:val="5420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 w:right="6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III. 2</w:t>
            </w:r>
          </w:p>
        </w:tc>
        <w:tc>
          <w:tcPr>
            <w:tcW w:w="7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92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QUALIDADE CULTURAL</w:t>
            </w:r>
          </w:p>
          <w:p w:rsidR="004A2633" w:rsidRPr="004A2633" w:rsidRDefault="004A2633" w:rsidP="004A2633">
            <w:pPr>
              <w:spacing w:after="240" w:line="276" w:lineRule="auto"/>
              <w:ind w:left="8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after="0" w:line="276" w:lineRule="auto"/>
              <w:ind w:left="920" w:right="11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Apresente materiais nos quais possam ser identificados e avaliados: afinação, ritmo, técnica, consistência da proposta cultural do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propoente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e capacidade de execução com qualidade.</w:t>
            </w:r>
          </w:p>
          <w:p w:rsidR="004A2633" w:rsidRPr="004A2633" w:rsidRDefault="004A2633" w:rsidP="004A2633">
            <w:pPr>
              <w:spacing w:after="240" w:line="276" w:lineRule="auto"/>
              <w:ind w:left="8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92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OBS:</w:t>
            </w:r>
          </w:p>
          <w:p w:rsidR="004A2633" w:rsidRPr="004A2633" w:rsidRDefault="004A2633" w:rsidP="004A2633">
            <w:pPr>
              <w:spacing w:before="40" w:after="0" w:line="276" w:lineRule="auto"/>
              <w:ind w:left="1640" w:right="26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1.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Identifique a documentação comprobatória com o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ITEM III.2 – QUALIDADE CULTURAL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(Material: áudio/CD, pen-drive e/ou vídeo/DVD com qualidade técnica que permita a avaliação pela Comissão Julgadora).</w:t>
            </w:r>
          </w:p>
          <w:p w:rsidR="004A2633" w:rsidRPr="004A2633" w:rsidRDefault="004A2633" w:rsidP="004A2633">
            <w:pPr>
              <w:spacing w:after="0" w:line="276" w:lineRule="auto"/>
              <w:ind w:left="1640" w:right="12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2.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Os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arquivos de áudio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deverão ser apresentados nos formatos MP3 ou WMA (Windows Media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Audio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) e os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arquivos de vídeo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nos formatos MP4, WMV (Windows Media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Video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) ou AVI (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Audio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Video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Interleave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).</w:t>
            </w:r>
          </w:p>
        </w:tc>
      </w:tr>
    </w:tbl>
    <w:p w:rsidR="004A2633" w:rsidRPr="004A2633" w:rsidRDefault="004A2633" w:rsidP="004A2633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47"/>
        <w:gridCol w:w="8378"/>
      </w:tblGrid>
      <w:tr w:rsidR="004A2633" w:rsidRPr="004A2633" w:rsidTr="005F127A">
        <w:trPr>
          <w:trHeight w:val="4340"/>
        </w:trPr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200" w:right="16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lastRenderedPageBreak/>
              <w:t>III. 3</w:t>
            </w:r>
          </w:p>
        </w:tc>
        <w:tc>
          <w:tcPr>
            <w:tcW w:w="8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200" w:right="10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CONCEPÇÃO ARTÍSTICA</w:t>
            </w:r>
          </w:p>
          <w:p w:rsidR="004A2633" w:rsidRPr="004A2633" w:rsidRDefault="004A2633" w:rsidP="004A2633">
            <w:pPr>
              <w:spacing w:after="240" w:line="276" w:lineRule="auto"/>
              <w:ind w:left="1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after="0" w:line="276" w:lineRule="auto"/>
              <w:ind w:left="200" w:right="38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Apresente materiais que nos quais possam ser identificados e avaliados: originalidade, performance no palco, figurino, interpretação, empatia com o público e produção geral.</w:t>
            </w:r>
          </w:p>
          <w:p w:rsidR="004A2633" w:rsidRPr="004A2633" w:rsidRDefault="004A2633" w:rsidP="004A2633">
            <w:pPr>
              <w:spacing w:after="240" w:line="276" w:lineRule="auto"/>
              <w:ind w:left="1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2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OBS:</w:t>
            </w:r>
          </w:p>
          <w:p w:rsidR="004A2633" w:rsidRPr="004A2633" w:rsidRDefault="004A2633" w:rsidP="004A2633">
            <w:pPr>
              <w:spacing w:before="40" w:after="0" w:line="276" w:lineRule="auto"/>
              <w:ind w:left="920" w:right="46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1.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Identifique a documentação comprobatória com o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ITEM III.3 – CONCEPÇÃO ARTÍSTICA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(Material: DVD ou arquivos em vídeos salvos em Pen Drive - com qualidade técnica que permita avaliação da Comissão Julgadora).</w:t>
            </w:r>
          </w:p>
          <w:p w:rsidR="004A2633" w:rsidRPr="004A2633" w:rsidRDefault="004A2633" w:rsidP="004A2633">
            <w:pPr>
              <w:spacing w:after="0" w:line="276" w:lineRule="auto"/>
              <w:ind w:left="920" w:right="440" w:hanging="36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Arial" w:hAnsi="Cambria" w:cs="Arial"/>
                <w:sz w:val="24"/>
                <w:szCs w:val="24"/>
                <w:lang w:eastAsia="pt-BR"/>
              </w:rPr>
              <w:t>2.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   </w:t>
            </w: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 xml:space="preserve">Os arquivos de vídeo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deverão ser apresentados nos formatos MP4, WMV (Windows Media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Video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) ou AVI (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Audio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Video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Interleave</w:t>
            </w:r>
            <w:proofErr w:type="spellEnd"/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).</w:t>
            </w:r>
          </w:p>
        </w:tc>
      </w:tr>
    </w:tbl>
    <w:p w:rsidR="004A2633" w:rsidRPr="004A2633" w:rsidRDefault="004A2633" w:rsidP="004A2633">
      <w:pPr>
        <w:spacing w:before="240" w:after="24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4A2633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4A2633" w:rsidRPr="004A2633" w:rsidTr="005F127A">
        <w:trPr>
          <w:trHeight w:val="755"/>
        </w:trPr>
        <w:tc>
          <w:tcPr>
            <w:tcW w:w="9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200" w:right="100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b/>
                <w:sz w:val="24"/>
                <w:szCs w:val="24"/>
                <w:lang w:eastAsia="pt-BR"/>
              </w:rPr>
              <w:t>ASSINATURA DO PROPONENTE</w:t>
            </w:r>
          </w:p>
        </w:tc>
      </w:tr>
      <w:tr w:rsidR="004A2633" w:rsidRPr="004A2633" w:rsidTr="005F127A">
        <w:trPr>
          <w:trHeight w:val="3785"/>
        </w:trPr>
        <w:tc>
          <w:tcPr>
            <w:tcW w:w="90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633" w:rsidRPr="004A2633" w:rsidRDefault="004A2633" w:rsidP="004A2633">
            <w:pPr>
              <w:spacing w:before="100" w:after="0" w:line="276" w:lineRule="auto"/>
              <w:ind w:left="2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Data: 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  <w:t xml:space="preserve">/   </w:t>
            </w: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ab/>
              <w:t>/ 2021</w:t>
            </w:r>
          </w:p>
          <w:p w:rsidR="004A2633" w:rsidRPr="004A2633" w:rsidRDefault="004A2633" w:rsidP="004A2633">
            <w:pPr>
              <w:spacing w:after="240" w:line="276" w:lineRule="auto"/>
              <w:ind w:left="1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2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Nome legível do Proponente/Responsável Legal: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1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after="240" w:line="276" w:lineRule="auto"/>
              <w:ind w:left="1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after="240" w:line="276" w:lineRule="auto"/>
              <w:ind w:left="1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 xml:space="preserve"> </w:t>
            </w:r>
          </w:p>
          <w:p w:rsidR="004A2633" w:rsidRPr="004A2633" w:rsidRDefault="004A2633" w:rsidP="004A2633">
            <w:pPr>
              <w:spacing w:before="240" w:after="240" w:line="276" w:lineRule="auto"/>
              <w:ind w:left="200" w:right="10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</w:pPr>
            <w:r w:rsidRPr="004A2633">
              <w:rPr>
                <w:rFonts w:ascii="Cambria" w:eastAsia="Times New Roman" w:hAnsi="Cambria" w:cs="Times New Roman"/>
                <w:sz w:val="24"/>
                <w:szCs w:val="24"/>
                <w:lang w:eastAsia="pt-BR"/>
              </w:rPr>
              <w:t>Assinatura:</w:t>
            </w:r>
          </w:p>
        </w:tc>
      </w:tr>
    </w:tbl>
    <w:p w:rsidR="004A2633" w:rsidRDefault="004A2633" w:rsidP="004A2633"/>
    <w:sectPr w:rsidR="004A2633" w:rsidSect="00B1626F">
      <w:headerReference w:type="default" r:id="rId6"/>
      <w:footerReference w:type="default" r:id="rId7"/>
      <w:pgSz w:w="11906" w:h="16838"/>
      <w:pgMar w:top="1702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809" w:rsidRDefault="00784809" w:rsidP="00B1626F">
      <w:pPr>
        <w:spacing w:after="0" w:line="240" w:lineRule="auto"/>
      </w:pPr>
      <w:r>
        <w:separator/>
      </w:r>
    </w:p>
  </w:endnote>
  <w:endnote w:type="continuationSeparator" w:id="0">
    <w:p w:rsidR="00784809" w:rsidRDefault="00784809" w:rsidP="00B16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6F" w:rsidRDefault="00B1626F" w:rsidP="00B1626F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  <w:lang w:eastAsia="pt-BR"/>
      </w:rPr>
      <w:drawing>
        <wp:anchor distT="0" distB="0" distL="114300" distR="114300" simplePos="0" relativeHeight="251662336" behindDoc="1" locked="0" layoutInCell="1" allowOverlap="1" wp14:anchorId="7C54F313" wp14:editId="61FE0E58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7" name="Gráfic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:rsidR="00B1626F" w:rsidRDefault="00B1626F" w:rsidP="00B1626F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:rsidR="00B1626F" w:rsidRDefault="00B1626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809" w:rsidRDefault="00784809" w:rsidP="00B1626F">
      <w:pPr>
        <w:spacing w:after="0" w:line="240" w:lineRule="auto"/>
      </w:pPr>
      <w:r>
        <w:separator/>
      </w:r>
    </w:p>
  </w:footnote>
  <w:footnote w:type="continuationSeparator" w:id="0">
    <w:p w:rsidR="00784809" w:rsidRDefault="00784809" w:rsidP="00B16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6F" w:rsidRDefault="00B1626F" w:rsidP="00B1626F">
    <w:pPr>
      <w:pStyle w:val="Cabealho"/>
    </w:pPr>
    <w:r>
      <w:rPr>
        <w:rFonts w:cs="Andalus"/>
        <w:b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601EE1" wp14:editId="7D8D67EA">
              <wp:simplePos x="0" y="0"/>
              <wp:positionH relativeFrom="column">
                <wp:posOffset>3084195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626F" w:rsidRPr="00585ABF" w:rsidRDefault="00B1626F" w:rsidP="00B1626F">
                          <w:pPr>
                            <w:spacing w:after="0"/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:rsidR="00B1626F" w:rsidRPr="00585ABF" w:rsidRDefault="00B1626F" w:rsidP="00B1626F">
                          <w:pPr>
                            <w:spacing w:after="0"/>
                            <w:rPr>
                              <w:rFonts w:ascii="Arial Black" w:hAnsi="Arial Black"/>
                            </w:rPr>
                          </w:pPr>
                          <w:proofErr w:type="gramStart"/>
                          <w:r w:rsidRPr="00585ABF">
                            <w:rPr>
                              <w:rFonts w:ascii="Arial Black" w:hAnsi="Arial Black"/>
                            </w:rPr>
                            <w:t>de</w:t>
                          </w:r>
                          <w:proofErr w:type="gramEnd"/>
                          <w:r w:rsidRPr="00585ABF">
                            <w:rPr>
                              <w:rFonts w:ascii="Arial Black" w:hAnsi="Arial Black"/>
                            </w:rPr>
                            <w:t xml:space="preserve">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601E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85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" stroked="f">
              <v:textbox>
                <w:txbxContent>
                  <w:p w:rsidR="00B1626F" w:rsidRPr="00585ABF" w:rsidRDefault="00B1626F" w:rsidP="00B1626F">
                    <w:pPr>
                      <w:spacing w:after="0"/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:rsidR="00B1626F" w:rsidRPr="00585ABF" w:rsidRDefault="00B1626F" w:rsidP="00B1626F">
                    <w:pPr>
                      <w:spacing w:after="0"/>
                      <w:rPr>
                        <w:rFonts w:ascii="Arial Black" w:hAnsi="Arial Black"/>
                      </w:rPr>
                    </w:pPr>
                    <w:proofErr w:type="gramStart"/>
                    <w:r w:rsidRPr="00585ABF">
                      <w:rPr>
                        <w:rFonts w:ascii="Arial Black" w:hAnsi="Arial Black"/>
                      </w:rPr>
                      <w:t>de</w:t>
                    </w:r>
                    <w:proofErr w:type="gramEnd"/>
                    <w:r w:rsidRPr="00585ABF">
                      <w:rPr>
                        <w:rFonts w:ascii="Arial Black" w:hAnsi="Arial Black"/>
                      </w:rPr>
                      <w:t xml:space="preserve">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  <w:lang w:eastAsia="pt-BR"/>
      </w:rPr>
      <w:drawing>
        <wp:anchor distT="0" distB="0" distL="114300" distR="114300" simplePos="0" relativeHeight="251659264" behindDoc="1" locked="0" layoutInCell="1" allowOverlap="1" wp14:anchorId="34D87578" wp14:editId="6F1F4100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1626F" w:rsidRDefault="00B1626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33"/>
    <w:rsid w:val="004A2633"/>
    <w:rsid w:val="00784809"/>
    <w:rsid w:val="00B1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E17305-7DEF-4DFD-87F1-85FD45E5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"/>
    <w:basedOn w:val="Normal"/>
    <w:link w:val="CabealhoChar"/>
    <w:uiPriority w:val="99"/>
    <w:unhideWhenUsed/>
    <w:rsid w:val="00B162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B1626F"/>
  </w:style>
  <w:style w:type="paragraph" w:styleId="Rodap">
    <w:name w:val="footer"/>
    <w:basedOn w:val="Normal"/>
    <w:link w:val="RodapChar"/>
    <w:uiPriority w:val="99"/>
    <w:unhideWhenUsed/>
    <w:rsid w:val="00B162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862</Words>
  <Characters>4661</Characters>
  <Application>Microsoft Office Word</Application>
  <DocSecurity>0</DocSecurity>
  <Lines>38</Lines>
  <Paragraphs>11</Paragraphs>
  <ScaleCrop>false</ScaleCrop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Cce</cp:lastModifiedBy>
  <cp:revision>2</cp:revision>
  <dcterms:created xsi:type="dcterms:W3CDTF">2021-01-26T11:49:00Z</dcterms:created>
  <dcterms:modified xsi:type="dcterms:W3CDTF">2021-02-02T13:16:00Z</dcterms:modified>
</cp:coreProperties>
</file>